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B026E" w14:textId="77777777" w:rsidR="00E213E5" w:rsidRDefault="00000000">
      <w:r>
        <w:rPr>
          <w:noProof/>
        </w:rPr>
        <w:drawing>
          <wp:anchor distT="0" distB="0" distL="0" distR="0" simplePos="0" relativeHeight="2" behindDoc="0" locked="0" layoutInCell="0" allowOverlap="1" wp14:anchorId="2BD53124" wp14:editId="2CCAFE48">
            <wp:simplePos x="0" y="0"/>
            <wp:positionH relativeFrom="column">
              <wp:posOffset>2865755</wp:posOffset>
            </wp:positionH>
            <wp:positionV relativeFrom="paragraph">
              <wp:posOffset>-188595</wp:posOffset>
            </wp:positionV>
            <wp:extent cx="3246120" cy="432752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Ziemassvētku bumbuļu meistarklase.</w:t>
      </w:r>
    </w:p>
    <w:p w14:paraId="25C93305" w14:textId="4E1E5DF1" w:rsidR="00E213E5" w:rsidRDefault="00000000">
      <w:r>
        <w:t>Izgatavosim eglīšu rotājumu – bumbiņu japāņu kimekomi tehnikā, izmantojot audumu gabaliņus un nedaudz maģija</w:t>
      </w:r>
      <w:r w:rsidR="000B0CCD">
        <w:t>s</w:t>
      </w:r>
      <w:r>
        <w:t xml:space="preserve">.  </w:t>
      </w:r>
    </w:p>
    <w:p w14:paraId="32B70070" w14:textId="77777777" w:rsidR="00E213E5" w:rsidRDefault="00000000">
      <w:r>
        <w:t>Materiāli tiks nodrošināti.</w:t>
      </w:r>
    </w:p>
    <w:p w14:paraId="45CB5BCB" w14:textId="77777777" w:rsidR="00E213E5" w:rsidRDefault="00E213E5"/>
    <w:p w14:paraId="258D67B2" w14:textId="77777777" w:rsidR="00E213E5" w:rsidRDefault="00E213E5"/>
    <w:p w14:paraId="3CCFCF30" w14:textId="77777777" w:rsidR="00E213E5" w:rsidRDefault="00E213E5"/>
    <w:p w14:paraId="0B4C2EC5" w14:textId="77777777" w:rsidR="00E213E5" w:rsidRDefault="00E213E5"/>
    <w:p w14:paraId="04AAF63D" w14:textId="77777777" w:rsidR="00E213E5" w:rsidRDefault="00E213E5"/>
    <w:p w14:paraId="2DB53E41" w14:textId="77777777" w:rsidR="00E213E5" w:rsidRDefault="00E213E5"/>
    <w:p w14:paraId="1D221104" w14:textId="77777777" w:rsidR="00E213E5" w:rsidRDefault="00E213E5"/>
    <w:p w14:paraId="3EF39248" w14:textId="77777777" w:rsidR="00E213E5" w:rsidRDefault="00E213E5"/>
    <w:p w14:paraId="213FA71B" w14:textId="77777777" w:rsidR="00E213E5" w:rsidRDefault="00E213E5"/>
    <w:p w14:paraId="21FA6D35" w14:textId="77777777" w:rsidR="00E213E5" w:rsidRDefault="00E213E5"/>
    <w:p w14:paraId="1F3C5F26" w14:textId="77777777" w:rsidR="00E213E5" w:rsidRDefault="00E213E5"/>
    <w:p w14:paraId="6A1B06ED" w14:textId="77777777" w:rsidR="00E213E5" w:rsidRDefault="00E213E5"/>
    <w:p w14:paraId="29E58EEF" w14:textId="77777777" w:rsidR="00E213E5" w:rsidRDefault="00E213E5"/>
    <w:p w14:paraId="66A942AF" w14:textId="77777777" w:rsidR="00E213E5" w:rsidRDefault="00E213E5"/>
    <w:p w14:paraId="067027F1" w14:textId="77777777" w:rsidR="00E213E5" w:rsidRDefault="00E213E5"/>
    <w:p w14:paraId="17B8FF67" w14:textId="77777777" w:rsidR="00E213E5" w:rsidRDefault="00E213E5"/>
    <w:p w14:paraId="2F2AC466" w14:textId="77777777" w:rsidR="00E213E5" w:rsidRDefault="00E213E5"/>
    <w:p w14:paraId="16BD3674" w14:textId="77777777" w:rsidR="00E213E5" w:rsidRDefault="00E213E5"/>
    <w:p w14:paraId="73DEB8DC" w14:textId="77777777" w:rsidR="00E213E5" w:rsidRDefault="00E213E5"/>
    <w:p w14:paraId="4266BD05" w14:textId="77777777" w:rsidR="00E213E5" w:rsidRDefault="00E213E5"/>
    <w:p w14:paraId="7A6E2E46" w14:textId="77777777" w:rsidR="00E213E5" w:rsidRDefault="00000000">
      <w:r>
        <w:rPr>
          <w:noProof/>
        </w:rPr>
        <w:drawing>
          <wp:anchor distT="0" distB="0" distL="0" distR="0" simplePos="0" relativeHeight="3" behindDoc="0" locked="0" layoutInCell="0" allowOverlap="1" wp14:anchorId="0289DF96" wp14:editId="7E531F48">
            <wp:simplePos x="0" y="0"/>
            <wp:positionH relativeFrom="column">
              <wp:posOffset>2939415</wp:posOffset>
            </wp:positionH>
            <wp:positionV relativeFrom="paragraph">
              <wp:posOffset>635</wp:posOffset>
            </wp:positionV>
            <wp:extent cx="3239770" cy="431927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Lieldienu oliņu dekorēšanas meistarklase japāņu Kimekomi tehnikā.</w:t>
      </w:r>
    </w:p>
    <w:p w14:paraId="6FF21BE1" w14:textId="77777777" w:rsidR="00E213E5" w:rsidRDefault="00000000">
      <w:r>
        <w:t>Audumu gabaliņi, oliņas pamatne un nedaudz maģijas būs nepieciešami, lai izveidotu unikālu un neatkārtojamu Lieldienu dekoru.</w:t>
      </w:r>
    </w:p>
    <w:p w14:paraId="362468AC" w14:textId="4AFADED3" w:rsidR="00E213E5" w:rsidRDefault="00000000">
      <w:r>
        <w:t xml:space="preserve">Materiāli tiks nodrošināti. </w:t>
      </w:r>
    </w:p>
    <w:p w14:paraId="2DD0518C" w14:textId="77777777" w:rsidR="00E213E5" w:rsidRDefault="00E213E5"/>
    <w:sectPr w:rsidR="00E213E5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4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3E5"/>
    <w:rsid w:val="000B0CCD"/>
    <w:rsid w:val="00E213E5"/>
    <w:rsid w:val="00FE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B907A"/>
  <w15:docId w15:val="{226F86E3-52D5-4270-88B6-3CE20FCD8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ahoma" w:hAnsi="Times New Roman" w:cs="Arial Unicode MS"/>
        <w:kern w:val="2"/>
        <w:sz w:val="24"/>
        <w:szCs w:val="24"/>
        <w:lang w:val="lv-LV" w:eastAsia="en-US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eastAsia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Aivita Henina</dc:creator>
  <dc:description/>
  <cp:lastModifiedBy>Aivita Henina</cp:lastModifiedBy>
  <cp:revision>3</cp:revision>
  <dcterms:created xsi:type="dcterms:W3CDTF">2022-07-31T07:38:00Z</dcterms:created>
  <dcterms:modified xsi:type="dcterms:W3CDTF">2022-08-03T04:21:00Z</dcterms:modified>
  <dc:language>lv-LV</dc:language>
</cp:coreProperties>
</file>